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BF" w:rsidRPr="00012919" w:rsidRDefault="00DE38BF" w:rsidP="00DE38BF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bookmarkStart w:id="0" w:name="_GoBack"/>
      <w:bookmarkEnd w:id="0"/>
    </w:p>
    <w:p w:rsidR="00DE38BF" w:rsidRPr="00012919" w:rsidRDefault="00DE38BF" w:rsidP="00DE38BF">
      <w:pPr>
        <w:pStyle w:val="Cabealho"/>
        <w:spacing w:line="480" w:lineRule="auto"/>
        <w:ind w:left="431" w:hanging="431"/>
        <w:jc w:val="center"/>
        <w:rPr>
          <w:rFonts w:cs="Times New Roman"/>
          <w:u w:val="single"/>
        </w:rPr>
      </w:pPr>
      <w:r w:rsidRPr="00012919">
        <w:rPr>
          <w:rFonts w:cs="Times New Roman"/>
          <w:u w:val="single"/>
        </w:rPr>
        <w:t>FORMATO-CASO DE EMPRESAS</w:t>
      </w:r>
    </w:p>
    <w:p w:rsidR="00DE38BF" w:rsidRPr="00012919" w:rsidRDefault="00DE38BF" w:rsidP="00DE38BF">
      <w:pPr>
        <w:pStyle w:val="Cabealho"/>
        <w:spacing w:line="480" w:lineRule="auto"/>
        <w:ind w:left="431" w:hanging="431"/>
        <w:rPr>
          <w:rFonts w:cs="Times New Roman"/>
        </w:rPr>
      </w:pPr>
    </w:p>
    <w:p w:rsidR="00DE38BF" w:rsidRPr="00012919" w:rsidRDefault="00DE38BF" w:rsidP="00DE38BF">
      <w:pPr>
        <w:pStyle w:val="Cabealho"/>
        <w:spacing w:line="480" w:lineRule="auto"/>
        <w:ind w:left="431" w:hanging="431"/>
        <w:rPr>
          <w:rFonts w:cs="Times New Roman"/>
        </w:rPr>
      </w:pPr>
      <w:r w:rsidRPr="00012919">
        <w:rPr>
          <w:rFonts w:cs="Times New Roman"/>
        </w:rPr>
        <w:t>Sessões do caso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>Sobre a organização</w:t>
      </w:r>
      <w:r w:rsidRPr="00012919">
        <w:rPr>
          <w:rFonts w:ascii="Times New Roman" w:hAnsi="Times New Roman" w:cs="Times New Roman"/>
          <w:u w:color="000000"/>
        </w:rPr>
        <w:t>: Descreva resumidamente a organização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  <w:lang w:val="es-ES_tradnl"/>
        </w:rPr>
      </w:pPr>
      <w:proofErr w:type="spellStart"/>
      <w:r w:rsidRPr="00012919">
        <w:rPr>
          <w:rFonts w:ascii="Times New Roman" w:hAnsi="Times New Roman" w:cs="Times New Roman"/>
          <w:b/>
          <w:bCs/>
          <w:u w:color="000000"/>
          <w:lang w:val="es-ES_tradnl"/>
        </w:rPr>
        <w:t>Descri</w:t>
      </w:r>
      <w:proofErr w:type="spellEnd"/>
      <w:r w:rsidRPr="00012919">
        <w:rPr>
          <w:rFonts w:ascii="Times New Roman" w:hAnsi="Times New Roman" w:cs="Times New Roman"/>
          <w:b/>
          <w:bCs/>
          <w:u w:color="000000"/>
        </w:rPr>
        <w:t>ção do contexto geral:</w:t>
      </w:r>
      <w:r w:rsidRPr="00012919">
        <w:rPr>
          <w:rFonts w:ascii="Times New Roman" w:hAnsi="Times New Roman" w:cs="Times New Roman"/>
          <w:u w:color="000000"/>
        </w:rPr>
        <w:t xml:space="preserve"> Descreva o papel da inovação proposta na estrat</w:t>
      </w:r>
      <w:r w:rsidRPr="00012919">
        <w:rPr>
          <w:rFonts w:ascii="Times New Roman" w:hAnsi="Times New Roman" w:cs="Times New Roman"/>
          <w:u w:color="000000"/>
          <w:lang w:val="fr-FR"/>
        </w:rPr>
        <w:t>é</w:t>
      </w:r>
      <w:r w:rsidRPr="00012919">
        <w:rPr>
          <w:rFonts w:ascii="Times New Roman" w:hAnsi="Times New Roman" w:cs="Times New Roman"/>
          <w:u w:color="000000"/>
        </w:rPr>
        <w:t>gia geral da organização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 xml:space="preserve">Desafio ou oportunidade: </w:t>
      </w:r>
      <w:r w:rsidRPr="00012919">
        <w:rPr>
          <w:rFonts w:ascii="Times New Roman" w:hAnsi="Times New Roman" w:cs="Times New Roman"/>
          <w:u w:color="000000"/>
        </w:rPr>
        <w:t>Contextualize o desafio ou problema que o esforço inovador da organização buscou resolver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  <w:lang w:val="it-IT"/>
        </w:rPr>
      </w:pPr>
      <w:r w:rsidRPr="00012919">
        <w:rPr>
          <w:rFonts w:ascii="Times New Roman" w:hAnsi="Times New Roman" w:cs="Times New Roman"/>
          <w:b/>
          <w:bCs/>
          <w:u w:color="000000"/>
          <w:lang w:val="it-IT"/>
        </w:rPr>
        <w:t>Inova</w:t>
      </w:r>
      <w:r w:rsidRPr="00012919">
        <w:rPr>
          <w:rFonts w:ascii="Times New Roman" w:hAnsi="Times New Roman" w:cs="Times New Roman"/>
          <w:b/>
          <w:bCs/>
          <w:u w:color="000000"/>
        </w:rPr>
        <w:t>çã</w:t>
      </w:r>
      <w:r w:rsidRPr="00012919">
        <w:rPr>
          <w:rFonts w:ascii="Times New Roman" w:hAnsi="Times New Roman" w:cs="Times New Roman"/>
          <w:b/>
          <w:bCs/>
          <w:u w:color="000000"/>
          <w:lang w:val="it-IT"/>
        </w:rPr>
        <w:t xml:space="preserve">o: </w:t>
      </w:r>
      <w:r w:rsidRPr="00012919">
        <w:rPr>
          <w:rFonts w:ascii="Times New Roman" w:hAnsi="Times New Roman" w:cs="Times New Roman"/>
          <w:u w:color="000000"/>
        </w:rPr>
        <w:t>Caracterizar a inovação implementada, apontando seus diferenciais em relação à</w:t>
      </w:r>
      <w:r w:rsidRPr="00012919">
        <w:rPr>
          <w:rFonts w:ascii="Times New Roman" w:hAnsi="Times New Roman" w:cs="Times New Roman"/>
          <w:u w:color="000000"/>
          <w:lang w:val="fr-FR"/>
        </w:rPr>
        <w:t>s solu</w:t>
      </w:r>
      <w:r w:rsidRPr="00012919">
        <w:rPr>
          <w:rFonts w:ascii="Times New Roman" w:hAnsi="Times New Roman" w:cs="Times New Roman"/>
          <w:u w:color="000000"/>
        </w:rPr>
        <w:t>çõ</w:t>
      </w:r>
      <w:r w:rsidRPr="00012919">
        <w:rPr>
          <w:rFonts w:ascii="Times New Roman" w:hAnsi="Times New Roman" w:cs="Times New Roman"/>
          <w:u w:color="000000"/>
          <w:lang w:val="fr-FR"/>
        </w:rPr>
        <w:t xml:space="preserve">es </w:t>
      </w:r>
      <w:proofErr w:type="spellStart"/>
      <w:r w:rsidRPr="00012919">
        <w:rPr>
          <w:rFonts w:ascii="Times New Roman" w:hAnsi="Times New Roman" w:cs="Times New Roman"/>
          <w:u w:color="000000"/>
          <w:lang w:val="fr-FR"/>
        </w:rPr>
        <w:t>compar</w:t>
      </w:r>
      <w:proofErr w:type="spellEnd"/>
      <w:r w:rsidRPr="00012919">
        <w:rPr>
          <w:rFonts w:ascii="Times New Roman" w:hAnsi="Times New Roman" w:cs="Times New Roman"/>
          <w:u w:color="000000"/>
        </w:rPr>
        <w:t xml:space="preserve">áveis </w:t>
      </w:r>
      <w:r w:rsidRPr="00012919">
        <w:rPr>
          <w:rFonts w:ascii="Times New Roman" w:hAnsi="Times New Roman" w:cs="Times New Roman"/>
          <w:u w:color="000000"/>
          <w:lang w:val="es-ES_tradnl"/>
        </w:rPr>
        <w:t>​​</w:t>
      </w:r>
      <w:r w:rsidRPr="00012919">
        <w:rPr>
          <w:rFonts w:ascii="Times New Roman" w:hAnsi="Times New Roman" w:cs="Times New Roman"/>
          <w:u w:color="000000"/>
        </w:rPr>
        <w:t>a ela (se houver), e descrevendo a metodologia / abordagem / design utilizado para resolver o desafio apresentado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>Estrat</w:t>
      </w:r>
      <w:r w:rsidRPr="00012919">
        <w:rPr>
          <w:rFonts w:ascii="Times New Roman" w:hAnsi="Times New Roman" w:cs="Times New Roman"/>
          <w:b/>
          <w:bCs/>
          <w:u w:color="000000"/>
          <w:lang w:val="fr-FR"/>
        </w:rPr>
        <w:t>é</w:t>
      </w:r>
      <w:r w:rsidRPr="00012919">
        <w:rPr>
          <w:rFonts w:ascii="Times New Roman" w:hAnsi="Times New Roman" w:cs="Times New Roman"/>
          <w:b/>
          <w:bCs/>
          <w:u w:color="000000"/>
        </w:rPr>
        <w:t>gia de inovaçã</w:t>
      </w:r>
      <w:r w:rsidRPr="00012919">
        <w:rPr>
          <w:rFonts w:ascii="Times New Roman" w:hAnsi="Times New Roman" w:cs="Times New Roman"/>
          <w:b/>
          <w:bCs/>
          <w:u w:color="000000"/>
          <w:lang w:val="it-IT"/>
        </w:rPr>
        <w:t xml:space="preserve">o: </w:t>
      </w:r>
      <w:r w:rsidRPr="00012919">
        <w:rPr>
          <w:rFonts w:ascii="Times New Roman" w:hAnsi="Times New Roman" w:cs="Times New Roman"/>
          <w:u w:color="000000"/>
        </w:rPr>
        <w:t>descreva em que está</w:t>
      </w:r>
      <w:r w:rsidRPr="00012919">
        <w:rPr>
          <w:rFonts w:ascii="Times New Roman" w:hAnsi="Times New Roman" w:cs="Times New Roman"/>
          <w:u w:color="000000"/>
          <w:lang w:val="it-IT"/>
        </w:rPr>
        <w:t>gio a inova</w:t>
      </w:r>
      <w:r w:rsidRPr="00012919">
        <w:rPr>
          <w:rFonts w:ascii="Times New Roman" w:hAnsi="Times New Roman" w:cs="Times New Roman"/>
          <w:u w:color="000000"/>
        </w:rPr>
        <w:t>ção se encontra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>Resultados:</w:t>
      </w:r>
      <w:r w:rsidRPr="00012919">
        <w:rPr>
          <w:rFonts w:ascii="Times New Roman" w:hAnsi="Times New Roman" w:cs="Times New Roman"/>
          <w:u w:color="000000"/>
        </w:rPr>
        <w:t xml:space="preserve"> Descreva os resultados obtidos (qualitativos e quantitativos) do caso. Como esses resultados impactaram a visão de futuro e a preparação para os desafios futuros de sua empresa / organizaçã</w:t>
      </w:r>
      <w:r w:rsidRPr="00012919">
        <w:rPr>
          <w:rFonts w:ascii="Times New Roman" w:hAnsi="Times New Roman" w:cs="Times New Roman"/>
          <w:u w:color="000000"/>
          <w:lang w:val="zh-TW" w:eastAsia="zh-TW"/>
        </w:rPr>
        <w:t>o?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 xml:space="preserve">Lições aprendidas: </w:t>
      </w:r>
      <w:r w:rsidRPr="00012919">
        <w:rPr>
          <w:rFonts w:ascii="Times New Roman" w:hAnsi="Times New Roman" w:cs="Times New Roman"/>
          <w:u w:color="000000"/>
        </w:rPr>
        <w:t>Que dificuldades e oportunidades de melhoria você encontrou no desenvolvimento da soluçã</w:t>
      </w:r>
      <w:r w:rsidRPr="00012919">
        <w:rPr>
          <w:rFonts w:ascii="Times New Roman" w:hAnsi="Times New Roman" w:cs="Times New Roman"/>
          <w:u w:color="000000"/>
          <w:lang w:val="zh-TW" w:eastAsia="zh-TW"/>
        </w:rPr>
        <w:t>o?</w:t>
      </w:r>
    </w:p>
    <w:p w:rsidR="00DE38BF" w:rsidRPr="00012919" w:rsidRDefault="00DE38BF" w:rsidP="00DE38BF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t>Competitividade tecnol</w:t>
      </w:r>
      <w:proofErr w:type="spellStart"/>
      <w:r w:rsidRPr="00012919">
        <w:rPr>
          <w:rFonts w:ascii="Times New Roman" w:hAnsi="Times New Roman" w:cs="Times New Roman"/>
          <w:b/>
          <w:bCs/>
          <w:u w:color="000000"/>
          <w:lang w:val="es-ES_tradnl"/>
        </w:rPr>
        <w:t>ó</w:t>
      </w:r>
      <w:proofErr w:type="spellEnd"/>
      <w:r w:rsidRPr="00012919">
        <w:rPr>
          <w:rFonts w:ascii="Times New Roman" w:hAnsi="Times New Roman" w:cs="Times New Roman"/>
          <w:b/>
          <w:bCs/>
          <w:u w:color="000000"/>
          <w:lang w:val="it-IT"/>
        </w:rPr>
        <w:t xml:space="preserve">gica: </w:t>
      </w:r>
      <w:r w:rsidRPr="00012919">
        <w:rPr>
          <w:rFonts w:ascii="Times New Roman" w:hAnsi="Times New Roman" w:cs="Times New Roman"/>
          <w:u w:color="000000"/>
        </w:rPr>
        <w:t>Como a inovação proposta promove a competitividade tecnol</w:t>
      </w:r>
      <w:proofErr w:type="spellStart"/>
      <w:r w:rsidRPr="00012919">
        <w:rPr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012919">
        <w:rPr>
          <w:rFonts w:ascii="Times New Roman" w:hAnsi="Times New Roman" w:cs="Times New Roman"/>
          <w:u w:color="000000"/>
        </w:rPr>
        <w:t>gica da organização e / ou do país? Qual o posicionamento dos novos conhecimentos apresentados em relação aos concorrentes nas economias avançadas? Quais impactos sociais são o resultado da inovação apresentada?</w:t>
      </w:r>
    </w:p>
    <w:p w:rsidR="00DE38BF" w:rsidRPr="00012919" w:rsidRDefault="00DE38BF" w:rsidP="00012919">
      <w:pPr>
        <w:pStyle w:val="Padro"/>
        <w:numPr>
          <w:ilvl w:val="0"/>
          <w:numId w:val="19"/>
        </w:numPr>
        <w:spacing w:before="0" w:line="480" w:lineRule="auto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  <w:r w:rsidRPr="00012919">
        <w:rPr>
          <w:rFonts w:ascii="Times New Roman" w:hAnsi="Times New Roman" w:cs="Times New Roman"/>
          <w:b/>
          <w:bCs/>
          <w:u w:color="000000"/>
        </w:rPr>
        <w:lastRenderedPageBreak/>
        <w:t>Mobilizando o ecossistema de inovaçã</w:t>
      </w:r>
      <w:r w:rsidRPr="00012919">
        <w:rPr>
          <w:rFonts w:ascii="Times New Roman" w:hAnsi="Times New Roman" w:cs="Times New Roman"/>
          <w:b/>
          <w:bCs/>
          <w:u w:color="000000"/>
          <w:lang w:val="it-IT"/>
        </w:rPr>
        <w:t xml:space="preserve">o: </w:t>
      </w:r>
      <w:r w:rsidRPr="00012919">
        <w:rPr>
          <w:rFonts w:ascii="Times New Roman" w:hAnsi="Times New Roman" w:cs="Times New Roman"/>
          <w:u w:color="000000"/>
        </w:rPr>
        <w:t>Explique como o caso apresentado interagiu com os demais atores do ecossistema de inovação, explicando a conexão e redes entre os agentes externos que resultaram em um maior grau de inovação dadas essas interações.</w:t>
      </w:r>
    </w:p>
    <w:p w:rsidR="00012919" w:rsidRPr="00012919" w:rsidRDefault="00012919" w:rsidP="00012919">
      <w:pPr>
        <w:pStyle w:val="Padro"/>
        <w:spacing w:before="0" w:line="480" w:lineRule="auto"/>
        <w:ind w:left="360"/>
        <w:jc w:val="both"/>
        <w:rPr>
          <w:rFonts w:ascii="Times New Roman" w:hAnsi="Times New Roman" w:cs="Times New Roman"/>
          <w:color w:val="202124"/>
          <w:shd w:val="clear" w:color="auto" w:fill="F8F9FA"/>
        </w:rPr>
      </w:pPr>
    </w:p>
    <w:p w:rsidR="00DE38BF" w:rsidRPr="00012919" w:rsidRDefault="00DE38BF" w:rsidP="00012919">
      <w:pPr>
        <w:pStyle w:val="Cabealho"/>
        <w:spacing w:line="480" w:lineRule="auto"/>
        <w:ind w:left="431" w:hanging="431"/>
        <w:rPr>
          <w:rFonts w:cs="Times New Roman"/>
          <w:shd w:val="clear" w:color="auto" w:fill="FFFF00"/>
        </w:rPr>
      </w:pPr>
      <w:r w:rsidRPr="00012919">
        <w:rPr>
          <w:rFonts w:cs="Times New Roman"/>
          <w:lang w:val="it-IT"/>
        </w:rPr>
        <w:t xml:space="preserve">Formato </w:t>
      </w:r>
      <w:r w:rsidRPr="00012919">
        <w:rPr>
          <w:rFonts w:cs="Times New Roman"/>
        </w:rPr>
        <w:t>da folha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</w:rPr>
        <w:t>O tamanho da folha deve ser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 xml:space="preserve"> Carta (21,59 cm x 27,94 cm).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As margens devem ser de 2.54 cm em cada borda da p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á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gina (superior, inferior, esquerda e direita).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A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it-IT"/>
        </w:rPr>
        <w:t xml:space="preserve"> numera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ção das p</w:t>
      </w:r>
      <w:proofErr w:type="spellStart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áginas</w:t>
      </w:r>
      <w:proofErr w:type="spellEnd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 xml:space="preserve"> 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deve ser realizada utilizando n</w:t>
      </w:r>
      <w:proofErr w:type="spellStart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úmeros</w:t>
      </w:r>
      <w:proofErr w:type="spellEnd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 xml:space="preserve"> </w:t>
      </w:r>
      <w:proofErr w:type="spellStart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ará</w:t>
      </w:r>
      <w:proofErr w:type="spellEnd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bic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 xml:space="preserve">os 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e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 xml:space="preserve"> de mane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ira seq</w:t>
      </w:r>
      <w:proofErr w:type="spellStart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uencial</w:t>
      </w:r>
      <w:proofErr w:type="spellEnd"/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 xml:space="preserve"> 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na parte superior direita da p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es-ES_tradnl"/>
        </w:rPr>
        <w:t>á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gina.</w:t>
      </w:r>
    </w:p>
    <w:p w:rsidR="00DE38BF" w:rsidRPr="00012919" w:rsidRDefault="00DE38BF" w:rsidP="00DE38BF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:rsidR="00DE38BF" w:rsidRPr="00012919" w:rsidRDefault="00DE38BF" w:rsidP="00DE38BF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color="2C2C2C"/>
        </w:rPr>
      </w:pPr>
      <w:r w:rsidRPr="00012919">
        <w:rPr>
          <w:rFonts w:ascii="Times New Roman" w:hAnsi="Times New Roman" w:cs="Times New Roman"/>
          <w:b/>
          <w:bCs/>
          <w:color w:val="2C2C2C"/>
          <w:sz w:val="24"/>
          <w:szCs w:val="24"/>
          <w:u w:color="2C2C2C"/>
        </w:rPr>
        <w:t>Formato de texto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O caso deve ser redigido em espanhol, português ou inglês, formal e apropriadamente em prosa cientí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it-IT"/>
        </w:rPr>
        <w:t>fica.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O caso deve incluir, dividido em seções e subseções se necessário, o seguinte: contexto geral, descrição da organização, descrição do desafio a ser resolvido, descrição da inovação implementada, resultados e lições aprendidas</w:t>
      </w:r>
    </w:p>
    <w:p w:rsidR="00DE38BF" w:rsidRPr="00012919" w:rsidRDefault="00DE38BF" w:rsidP="0001291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hAnsi="Times New Roman" w:cs="Times New Roman"/>
          <w:color w:val="2C2C2C"/>
          <w:u w:color="2C2C2C"/>
          <w:lang w:val="pt-PT" w:eastAsia="es-PE"/>
          <w14:textOutline w14:w="0" w14:cap="flat" w14:cmpd="sng" w14:algn="ctr">
            <w14:noFill/>
            <w14:prstDash w14:val="solid"/>
            <w14:bevel/>
          </w14:textOutline>
        </w:rPr>
      </w:pPr>
      <w:r w:rsidRPr="00012919">
        <w:rPr>
          <w:rFonts w:ascii="Times New Roman" w:hAnsi="Times New Roman" w:cs="Times New Roman"/>
          <w:color w:val="2C2C2C"/>
          <w:u w:color="2C2C2C"/>
          <w:lang w:val="pt-PT" w:eastAsia="es-PE"/>
          <w14:textOutline w14:w="0" w14:cap="flat" w14:cmpd="sng" w14:algn="ctr">
            <w14:noFill/>
            <w14:prstDash w14:val="solid"/>
            <w14:bevel/>
          </w14:textOutline>
        </w:rPr>
        <w:t>Limite de páginas: máximo 16 e mínimo 10, incluindo resumo, texto, bibliografia, figuras, gráficos, fotos e ilustrações.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Tabelas, figuras e gráficos devem ser chamados a partir do texto e apresentados consecutivamente numerados, com o título alinhado à esquerda na parte superior e a fonte alinhada à esquerda na parte inferior.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Deve ser utilizada a fonte Times New Roman.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lastRenderedPageBreak/>
        <w:t>O espaçamento de linha entre os parágrafos deve ser duplo, ou seja 2,0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  <w:lang w:val="it-IT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  <w:lang w:val="it-IT"/>
        </w:rPr>
        <w:t>Recuo de par</w:t>
      </w: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ágrafo: A primeira linha de cada parágrafo do texto deve ter recuo de 1,27cm da margem esquerda.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2919">
        <w:rPr>
          <w:rFonts w:ascii="Times New Roman" w:hAnsi="Times New Roman" w:cs="Times New Roman"/>
          <w:color w:val="2C2C2C"/>
          <w:sz w:val="24"/>
          <w:szCs w:val="24"/>
          <w:u w:color="2C2C2C"/>
        </w:rPr>
        <w:t>A Tabela 1 mostra os tipos e tamanhos a serem usados.</w:t>
      </w:r>
    </w:p>
    <w:p w:rsidR="00DE38BF" w:rsidRPr="00012919" w:rsidRDefault="00DE38BF" w:rsidP="00DE38BF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:rsidR="00DE38BF" w:rsidRPr="00012919" w:rsidRDefault="00DE38BF" w:rsidP="00DE38BF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color="2C2C2C"/>
        </w:rPr>
      </w:pPr>
      <w:r w:rsidRPr="00012919">
        <w:rPr>
          <w:rFonts w:ascii="Times New Roman" w:hAnsi="Times New Roman" w:cs="Times New Roman"/>
          <w:b/>
          <w:bCs/>
          <w:color w:val="2C2C2C"/>
          <w:sz w:val="24"/>
          <w:szCs w:val="24"/>
          <w:u w:color="2C2C2C"/>
        </w:rPr>
        <w:t xml:space="preserve">Tabela 1. </w:t>
      </w:r>
    </w:p>
    <w:tbl>
      <w:tblPr>
        <w:tblStyle w:val="TableNormal"/>
        <w:tblW w:w="8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8"/>
        <w:gridCol w:w="4804"/>
        <w:gridCol w:w="1015"/>
      </w:tblGrid>
      <w:tr w:rsidR="00DE38BF" w:rsidRPr="00012919" w:rsidTr="00532936">
        <w:trPr>
          <w:trHeight w:val="22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Objeto e </w:t>
            </w:r>
            <w:proofErr w:type="spellStart"/>
            <w:r w:rsidRPr="00012919">
              <w:rPr>
                <w:rFonts w:ascii="Times New Roman" w:hAnsi="Times New Roman" w:cs="Times New Roman"/>
                <w:b/>
                <w:bCs/>
                <w:lang w:val="es-ES_tradnl"/>
              </w:rPr>
              <w:t>exemplo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b/>
                <w:bCs/>
                <w:lang w:val="es-ES_tradnl"/>
              </w:rPr>
              <w:t>Tipo de letra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919">
              <w:rPr>
                <w:rFonts w:ascii="Times New Roman" w:hAnsi="Times New Roman" w:cs="Times New Roman"/>
                <w:b/>
                <w:bCs/>
                <w:lang w:val="es-ES_tradnl"/>
              </w:rPr>
              <w:t>Tamanho</w:t>
            </w:r>
            <w:proofErr w:type="spellEnd"/>
          </w:p>
        </w:tc>
      </w:tr>
      <w:tr w:rsidR="00DE38BF" w:rsidRPr="00012919" w:rsidTr="00012919">
        <w:trPr>
          <w:trHeight w:val="20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gram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em negrito</w:t>
            </w:r>
            <w:proofErr w:type="gram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centralizado.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012919">
        <w:trPr>
          <w:trHeight w:val="31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1. Título das </w:t>
            </w:r>
            <w:proofErr w:type="spellStart"/>
            <w:r w:rsidRPr="0001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sessões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Times New Roman,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negrito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numeração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arábica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012919">
        <w:trPr>
          <w:trHeight w:val="31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Título das </w:t>
            </w:r>
            <w:proofErr w:type="spellStart"/>
            <w:r w:rsidRPr="000129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subsessões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en negrito e itálico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532936">
        <w:trPr>
          <w:trHeight w:val="3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Texto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justificado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532936">
        <w:trPr>
          <w:trHeight w:val="22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lang w:val="es-ES_tradnl"/>
              </w:rPr>
              <w:t xml:space="preserve">Notas de </w:t>
            </w:r>
            <w:proofErr w:type="spellStart"/>
            <w:r w:rsidRPr="00012919">
              <w:rPr>
                <w:rFonts w:ascii="Times New Roman" w:hAnsi="Times New Roman" w:cs="Times New Roman"/>
                <w:lang w:val="es-ES_tradnl"/>
              </w:rPr>
              <w:t>rodapé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lang w:val="en-US"/>
              </w:rPr>
              <w:t xml:space="preserve">Times New Roman con </w:t>
            </w:r>
            <w:proofErr w:type="spellStart"/>
            <w:r w:rsidRPr="00012919">
              <w:rPr>
                <w:rFonts w:ascii="Times New Roman" w:hAnsi="Times New Roman" w:cs="Times New Roman"/>
                <w:lang w:val="en-US"/>
              </w:rPr>
              <w:t>entrelinhas</w:t>
            </w:r>
            <w:proofErr w:type="spellEnd"/>
            <w:r w:rsidRPr="00012919">
              <w:rPr>
                <w:rFonts w:ascii="Times New Roman" w:hAnsi="Times New Roman" w:cs="Times New Roman"/>
                <w:lang w:val="en-US"/>
              </w:rPr>
              <w:t xml:space="preserve"> simples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</w:tr>
      <w:tr w:rsidR="00DE38BF" w:rsidRPr="00012919" w:rsidTr="00012919">
        <w:trPr>
          <w:trHeight w:val="2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Título </w:t>
            </w:r>
            <w:proofErr w:type="spellStart"/>
            <w:r w:rsidRPr="00012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Tabelas</w:t>
            </w:r>
            <w:proofErr w:type="spellEnd"/>
            <w:r w:rsidRPr="00012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>/Figuras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títulos em itálico centralizado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532936">
        <w:trPr>
          <w:trHeight w:val="3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Conteúdo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das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Tabelas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532936">
        <w:trPr>
          <w:trHeight w:val="3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Fonte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das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Tabelas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/Figuras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centrada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  <w:tr w:rsidR="00DE38BF" w:rsidRPr="00012919" w:rsidTr="00532936">
        <w:trPr>
          <w:trHeight w:val="3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Referências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Times New </w:t>
            </w:r>
            <w:proofErr w:type="spellStart"/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Roman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8BF" w:rsidRPr="00012919" w:rsidRDefault="00DE38BF" w:rsidP="00012919">
            <w:pPr>
              <w:pStyle w:val="Corpo"/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91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</w:tbl>
    <w:p w:rsidR="00DE38BF" w:rsidRDefault="00DE38BF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919" w:rsidRDefault="00012919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919" w:rsidRDefault="00012919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919" w:rsidRDefault="00012919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919" w:rsidRDefault="00012919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919" w:rsidRPr="00012919" w:rsidRDefault="00012919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8BF" w:rsidRPr="00012919" w:rsidRDefault="00DE38BF" w:rsidP="00DE38BF">
      <w:pPr>
        <w:pStyle w:val="Cabealho"/>
        <w:spacing w:line="480" w:lineRule="auto"/>
        <w:ind w:left="431" w:hanging="431"/>
        <w:rPr>
          <w:rFonts w:cs="Times New Roman"/>
        </w:rPr>
      </w:pPr>
      <w:bookmarkStart w:id="1" w:name="_headingh.gjdgxs"/>
      <w:bookmarkEnd w:id="1"/>
      <w:r w:rsidRPr="00012919">
        <w:rPr>
          <w:rFonts w:cs="Times New Roman"/>
        </w:rPr>
        <w:lastRenderedPageBreak/>
        <w:t>Referências</w:t>
      </w:r>
    </w:p>
    <w:p w:rsidR="00DE38BF" w:rsidRPr="00012919" w:rsidRDefault="00DE38BF" w:rsidP="00012919">
      <w:pPr>
        <w:pStyle w:val="Corpo"/>
        <w:widowControl w:val="0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19">
        <w:rPr>
          <w:rFonts w:ascii="Times New Roman" w:hAnsi="Times New Roman" w:cs="Times New Roman"/>
          <w:sz w:val="24"/>
          <w:szCs w:val="24"/>
        </w:rPr>
        <w:t>Para apresentar citações e referências devem usar a versão atual da norma APA 7ª ediçã</w:t>
      </w:r>
      <w:r w:rsidRPr="00012919">
        <w:rPr>
          <w:rFonts w:ascii="Times New Roman" w:hAnsi="Times New Roman" w:cs="Times New Roman"/>
          <w:sz w:val="24"/>
          <w:szCs w:val="24"/>
          <w:lang w:val="it-IT"/>
        </w:rPr>
        <w:t>o.</w:t>
      </w:r>
    </w:p>
    <w:p w:rsidR="00DE38BF" w:rsidRPr="00012919" w:rsidRDefault="00DE38BF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8BF" w:rsidRPr="00012919" w:rsidRDefault="00DE38BF" w:rsidP="00DE38B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919">
        <w:rPr>
          <w:rFonts w:ascii="Times New Roman" w:hAnsi="Times New Roman" w:cs="Times New Roman"/>
          <w:b/>
          <w:bCs/>
          <w:sz w:val="24"/>
          <w:szCs w:val="24"/>
        </w:rPr>
        <w:t>Env</w:t>
      </w:r>
      <w:r w:rsidRPr="0001291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</w:t>
      </w:r>
      <w:r w:rsidRPr="00012919">
        <w:rPr>
          <w:rFonts w:ascii="Times New Roman" w:hAnsi="Times New Roman" w:cs="Times New Roman"/>
          <w:b/>
          <w:bCs/>
          <w:sz w:val="24"/>
          <w:szCs w:val="24"/>
        </w:rPr>
        <w:t>o para avaliação</w:t>
      </w:r>
    </w:p>
    <w:p w:rsidR="00DE38BF" w:rsidRPr="00012919" w:rsidRDefault="00DE38BF" w:rsidP="00012919">
      <w:pPr>
        <w:pStyle w:val="Padro"/>
        <w:numPr>
          <w:ilvl w:val="0"/>
          <w:numId w:val="22"/>
        </w:numPr>
        <w:spacing w:before="0" w:line="480" w:lineRule="auto"/>
        <w:rPr>
          <w:rFonts w:ascii="Times New Roman" w:hAnsi="Times New Roman" w:cs="Times New Roman"/>
          <w:color w:val="202124"/>
          <w:u w:color="2C2C2C"/>
        </w:rPr>
      </w:pPr>
      <w:r w:rsidRPr="00012919">
        <w:rPr>
          <w:rFonts w:ascii="Times New Roman" w:hAnsi="Times New Roman" w:cs="Times New Roman"/>
          <w:color w:val="202124"/>
          <w:u w:color="2C2C2C"/>
        </w:rPr>
        <w:t xml:space="preserve">Somente se receberá os casos enviados a: </w:t>
      </w:r>
      <w:hyperlink r:id="rId7" w:tgtFrame="_blank" w:history="1">
        <w:r w:rsidRPr="00012919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trabajos.altec@uner.edu.ar</w:t>
        </w:r>
      </w:hyperlink>
    </w:p>
    <w:p w:rsidR="00DE38BF" w:rsidRPr="00012919" w:rsidRDefault="00DE38BF" w:rsidP="00012919">
      <w:pPr>
        <w:pStyle w:val="Padro"/>
        <w:numPr>
          <w:ilvl w:val="0"/>
          <w:numId w:val="22"/>
        </w:numPr>
        <w:spacing w:before="0" w:line="480" w:lineRule="auto"/>
        <w:rPr>
          <w:rFonts w:ascii="Times New Roman" w:hAnsi="Times New Roman" w:cs="Times New Roman"/>
          <w:color w:val="202124"/>
          <w:u w:color="2C2C2C"/>
        </w:rPr>
      </w:pPr>
      <w:r w:rsidRPr="00012919">
        <w:rPr>
          <w:rFonts w:ascii="Times New Roman" w:hAnsi="Times New Roman" w:cs="Times New Roman"/>
          <w:color w:val="202124"/>
          <w:u w:color="2C2C2C"/>
        </w:rPr>
        <w:t xml:space="preserve">O caso deve ser enviado no formato </w:t>
      </w:r>
      <w:r w:rsidR="00012919">
        <w:rPr>
          <w:rFonts w:ascii="Times New Roman" w:hAnsi="Times New Roman" w:cs="Times New Roman"/>
          <w:color w:val="202124"/>
          <w:u w:color="2C2C2C"/>
        </w:rPr>
        <w:t>PDF</w:t>
      </w:r>
      <w:r w:rsidRPr="00012919">
        <w:rPr>
          <w:rFonts w:ascii="Times New Roman" w:hAnsi="Times New Roman" w:cs="Times New Roman"/>
          <w:color w:val="202124"/>
          <w:u w:color="2C2C2C"/>
        </w:rPr>
        <w:t>.</w:t>
      </w:r>
    </w:p>
    <w:p w:rsidR="00DE38BF" w:rsidRPr="00012919" w:rsidRDefault="00DE38BF" w:rsidP="00012919">
      <w:pPr>
        <w:pStyle w:val="Padro"/>
        <w:numPr>
          <w:ilvl w:val="0"/>
          <w:numId w:val="22"/>
        </w:numPr>
        <w:spacing w:before="0" w:line="480" w:lineRule="auto"/>
        <w:rPr>
          <w:rFonts w:ascii="Times New Roman" w:hAnsi="Times New Roman" w:cs="Times New Roman"/>
          <w:color w:val="202124"/>
          <w:u w:color="2C2C2C"/>
        </w:rPr>
      </w:pPr>
      <w:r w:rsidRPr="00012919">
        <w:rPr>
          <w:rFonts w:ascii="Times New Roman" w:hAnsi="Times New Roman" w:cs="Times New Roman"/>
          <w:color w:val="202124"/>
          <w:u w:color="2C2C2C"/>
        </w:rPr>
        <w:t>O caso deve ser enviado anonimamente para o processo de avaliação cega. Não pode conter dados que revelem a identidade dos autores. Uma vez revisado, e se aceito, deve incluir todas as informações sobre os autores.</w:t>
      </w:r>
    </w:p>
    <w:p w:rsidR="00DE38BF" w:rsidRPr="00012919" w:rsidRDefault="00DE38BF" w:rsidP="00012919">
      <w:pPr>
        <w:pStyle w:val="Padro"/>
        <w:numPr>
          <w:ilvl w:val="0"/>
          <w:numId w:val="22"/>
        </w:numPr>
        <w:spacing w:before="0" w:line="480" w:lineRule="auto"/>
        <w:rPr>
          <w:rFonts w:ascii="Times New Roman" w:hAnsi="Times New Roman" w:cs="Times New Roman"/>
          <w:color w:val="202124"/>
          <w:u w:color="2C2C2C"/>
        </w:rPr>
      </w:pPr>
      <w:r w:rsidRPr="00012919">
        <w:rPr>
          <w:rFonts w:ascii="Times New Roman" w:hAnsi="Times New Roman" w:cs="Times New Roman"/>
          <w:color w:val="202124"/>
          <w:u w:color="2C2C2C"/>
        </w:rPr>
        <w:t xml:space="preserve">Para obter informações mais detalhadas sobre a 7ª edição do APA Standard, acesse o seguinte link: </w:t>
      </w:r>
      <w:hyperlink r:id="rId8" w:history="1">
        <w:r w:rsidRPr="00012919">
          <w:rPr>
            <w:rStyle w:val="Hipervnculo"/>
            <w:rFonts w:ascii="Times New Roman" w:hAnsi="Times New Roman" w:cs="Times New Roman"/>
          </w:rPr>
          <w:t>https://normas-apa.org/wp-content/uploads/Guia-Normas-APA-7ma-edicion.pdf</w:t>
        </w:r>
      </w:hyperlink>
    </w:p>
    <w:sectPr w:rsidR="00DE38BF" w:rsidRPr="00012919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CC" w:rsidRDefault="007D60CC" w:rsidP="00D9173D">
      <w:pPr>
        <w:spacing w:after="0" w:line="240" w:lineRule="auto"/>
      </w:pPr>
      <w:r>
        <w:separator/>
      </w:r>
    </w:p>
  </w:endnote>
  <w:endnote w:type="continuationSeparator" w:id="0">
    <w:p w:rsidR="007D60CC" w:rsidRDefault="007D60CC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CC" w:rsidRDefault="007D60CC" w:rsidP="00D9173D">
      <w:pPr>
        <w:spacing w:after="0" w:line="240" w:lineRule="auto"/>
      </w:pPr>
      <w:r>
        <w:separator/>
      </w:r>
    </w:p>
  </w:footnote>
  <w:footnote w:type="continuationSeparator" w:id="0">
    <w:p w:rsidR="007D60CC" w:rsidRDefault="007D60CC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019"/>
    <w:multiLevelType w:val="multilevel"/>
    <w:tmpl w:val="69160544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428FF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B2597A"/>
    <w:multiLevelType w:val="hybridMultilevel"/>
    <w:tmpl w:val="BD90E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34AF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FC69E4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B7AB9"/>
    <w:multiLevelType w:val="hybridMultilevel"/>
    <w:tmpl w:val="96E08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A3FF9"/>
    <w:multiLevelType w:val="hybridMultilevel"/>
    <w:tmpl w:val="32682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46AA"/>
    <w:multiLevelType w:val="hybridMultilevel"/>
    <w:tmpl w:val="62721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875F1F"/>
    <w:multiLevelType w:val="hybridMultilevel"/>
    <w:tmpl w:val="D12E4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506F"/>
    <w:multiLevelType w:val="hybridMultilevel"/>
    <w:tmpl w:val="A74204A2"/>
    <w:numStyleLink w:val="EstiloImportado3"/>
  </w:abstractNum>
  <w:abstractNum w:abstractNumId="15" w15:restartNumberingAfterBreak="0">
    <w:nsid w:val="68D50385"/>
    <w:multiLevelType w:val="hybridMultilevel"/>
    <w:tmpl w:val="CC48A5EE"/>
    <w:numStyleLink w:val="EstiloImportado1"/>
  </w:abstractNum>
  <w:abstractNum w:abstractNumId="16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F662CE"/>
    <w:multiLevelType w:val="hybridMultilevel"/>
    <w:tmpl w:val="A74204A2"/>
    <w:styleLink w:val="EstiloImportado3"/>
    <w:lvl w:ilvl="0" w:tplc="0EFE89A6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EDC06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48A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C3E7A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46FB2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A5F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E7EB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6D832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3F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18"/>
  </w:num>
  <w:num w:numId="17">
    <w:abstractNumId w:val="14"/>
  </w:num>
  <w:num w:numId="18">
    <w:abstractNumId w:val="15"/>
    <w:lvlOverride w:ilvl="0">
      <w:lvl w:ilvl="0" w:tplc="FF88A804">
        <w:start w:val="1"/>
        <w:numFmt w:val="bullet"/>
        <w:lvlText w:val="●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ECDCA">
        <w:start w:val="1"/>
        <w:numFmt w:val="bullet"/>
        <w:lvlText w:val="o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F6824C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0BD0A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D43ABA">
        <w:start w:val="1"/>
        <w:numFmt w:val="bullet"/>
        <w:lvlText w:val="o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54581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705FBE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8C959C">
        <w:start w:val="1"/>
        <w:numFmt w:val="bullet"/>
        <w:lvlText w:val="o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A72E0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12919"/>
    <w:rsid w:val="000436F6"/>
    <w:rsid w:val="002078B8"/>
    <w:rsid w:val="00362E4A"/>
    <w:rsid w:val="004572C9"/>
    <w:rsid w:val="004C7215"/>
    <w:rsid w:val="004D412C"/>
    <w:rsid w:val="004D47D0"/>
    <w:rsid w:val="004E37B4"/>
    <w:rsid w:val="00586C1F"/>
    <w:rsid w:val="006B0867"/>
    <w:rsid w:val="006D7321"/>
    <w:rsid w:val="00761289"/>
    <w:rsid w:val="007A5B68"/>
    <w:rsid w:val="007D60CC"/>
    <w:rsid w:val="00936C09"/>
    <w:rsid w:val="0094575C"/>
    <w:rsid w:val="00A32DF5"/>
    <w:rsid w:val="00D9173D"/>
    <w:rsid w:val="00D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F898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6C1F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color w:val="2C2C2C"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6C1F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6C1F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6C1F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6C1F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6C1F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6C1F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6C1F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6C1F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  <w:style w:type="character" w:customStyle="1" w:styleId="Ttulo1Car">
    <w:name w:val="Título 1 Car"/>
    <w:basedOn w:val="Fuentedeprrafopredeter"/>
    <w:link w:val="Ttulo1"/>
    <w:uiPriority w:val="9"/>
    <w:rsid w:val="00586C1F"/>
    <w:rPr>
      <w:rFonts w:ascii="Times New Roman" w:eastAsia="Calibri" w:hAnsi="Times New Roman" w:cs="Times New Roman"/>
      <w:b/>
      <w:color w:val="2C2C2C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6C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6C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6C1F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6C1F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6C1F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6C1F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6C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6C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rsid w:val="00DE38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PE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">
    <w:name w:val="Cabeçalho"/>
    <w:next w:val="Corpo"/>
    <w:rsid w:val="00DE38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 w:hanging="432"/>
      <w:jc w:val="both"/>
    </w:pPr>
    <w:rPr>
      <w:rFonts w:ascii="Times New Roman" w:eastAsia="Arial Unicode MS" w:hAnsi="Times New Roman" w:cs="Arial Unicode MS"/>
      <w:b/>
      <w:bCs/>
      <w:color w:val="2C2C2C"/>
      <w:sz w:val="24"/>
      <w:szCs w:val="24"/>
      <w:u w:color="2C2C2C"/>
      <w:bdr w:val="nil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DE38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DE38B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DE38BF"/>
    <w:pPr>
      <w:numPr>
        <w:numId w:val="14"/>
      </w:numPr>
    </w:pPr>
  </w:style>
  <w:style w:type="numbering" w:customStyle="1" w:styleId="EstiloImportado3">
    <w:name w:val="Estilo Importado 3"/>
    <w:rsid w:val="00DE38B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Aquino Moreno</dc:creator>
  <cp:lastModifiedBy>Elia Aquino Moreno</cp:lastModifiedBy>
  <cp:revision>2</cp:revision>
  <dcterms:created xsi:type="dcterms:W3CDTF">2023-04-20T23:28:00Z</dcterms:created>
  <dcterms:modified xsi:type="dcterms:W3CDTF">2023-04-20T23:28:00Z</dcterms:modified>
</cp:coreProperties>
</file>