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4D" w:rsidRDefault="001B6E4D" w:rsidP="00D87397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B6E4D" w:rsidRPr="001B6E4D" w:rsidRDefault="00B723BD" w:rsidP="001B6E4D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TEMPLATE</w:t>
      </w:r>
      <w:r w:rsidR="001B6E4D" w:rsidRPr="001B6E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1B6E4D" w:rsidRPr="001B6E4D">
        <w:rPr>
          <w:rFonts w:ascii="Times New Roman" w:hAnsi="Times New Roman" w:cs="Times New Roman"/>
        </w:rPr>
        <w:t xml:space="preserve"> </w:t>
      </w:r>
      <w:r w:rsidR="001B6E4D" w:rsidRPr="001B6E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APPLIED RESEARCH PAPER</w:t>
      </w:r>
    </w:p>
    <w:p w:rsidR="001B6E4D" w:rsidRPr="001B6E4D" w:rsidRDefault="001B6E4D" w:rsidP="001B6E4D">
      <w:pPr>
        <w:spacing w:line="480" w:lineRule="auto"/>
        <w:rPr>
          <w:rFonts w:ascii="Times New Roman" w:hAnsi="Times New Roman" w:cs="Times New Roman"/>
        </w:rPr>
      </w:pPr>
      <w:proofErr w:type="spellStart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>Sections</w:t>
      </w:r>
      <w:proofErr w:type="spellEnd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>of</w:t>
      </w:r>
      <w:proofErr w:type="spellEnd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>the</w:t>
      </w:r>
      <w:proofErr w:type="spellEnd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>applied</w:t>
      </w:r>
      <w:proofErr w:type="spellEnd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>research</w:t>
      </w:r>
      <w:proofErr w:type="spellEnd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proofErr w:type="spellStart"/>
      <w:r w:rsidRPr="001B6E4D">
        <w:rPr>
          <w:rFonts w:ascii="Times New Roman" w:hAnsi="Times New Roman" w:cs="Times New Roman"/>
          <w:b/>
          <w:color w:val="2C2C2C"/>
          <w:sz w:val="24"/>
          <w:szCs w:val="24"/>
        </w:rPr>
        <w:t>paper</w:t>
      </w:r>
      <w:proofErr w:type="spellEnd"/>
    </w:p>
    <w:p w:rsidR="001B6E4D" w:rsidRPr="00C40A3F" w:rsidRDefault="001B6E4D" w:rsidP="00C40A3F">
      <w:pPr>
        <w:pStyle w:val="Prrafodelista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</w:pPr>
      <w:proofErr w:type="spellStart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Abstract</w:t>
      </w:r>
      <w:proofErr w:type="spellEnd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: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It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must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have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an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extension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between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250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to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300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words</w:t>
      </w:r>
      <w:proofErr w:type="spellEnd"/>
    </w:p>
    <w:p w:rsidR="001B6E4D" w:rsidRPr="00C40A3F" w:rsidRDefault="001B6E4D" w:rsidP="00C40A3F">
      <w:pPr>
        <w:pStyle w:val="Prrafodelista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</w:pPr>
      <w:proofErr w:type="spellStart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Introduction</w:t>
      </w:r>
      <w:proofErr w:type="spellEnd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: </w:t>
      </w:r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In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this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section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author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should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address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problem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and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justification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of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topic</w:t>
      </w:r>
      <w:proofErr w:type="spellEnd"/>
    </w:p>
    <w:p w:rsidR="001B6E4D" w:rsidRPr="00C40A3F" w:rsidRDefault="001B6E4D" w:rsidP="00C40A3F">
      <w:pPr>
        <w:pStyle w:val="Prrafodelista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</w:pPr>
      <w:proofErr w:type="spellStart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Resources</w:t>
      </w:r>
      <w:proofErr w:type="spellEnd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 and </w:t>
      </w:r>
      <w:proofErr w:type="spellStart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methods</w:t>
      </w:r>
      <w:proofErr w:type="spellEnd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: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resources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and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stages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necessary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for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development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of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technology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and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obtaining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optimal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results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must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be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described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.</w:t>
      </w:r>
    </w:p>
    <w:p w:rsidR="001B6E4D" w:rsidRPr="00B723BD" w:rsidRDefault="001B6E4D" w:rsidP="00C40A3F">
      <w:pPr>
        <w:pStyle w:val="Prrafodelista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>Results</w:t>
      </w:r>
      <w:proofErr w:type="spellEnd"/>
      <w:r w:rsidRPr="00C40A3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</w:rPr>
        <w:t xml:space="preserve">: </w:t>
      </w:r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In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this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section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functionality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of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the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developed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tool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will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be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exposed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. As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well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as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its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aspects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of</w:t>
      </w:r>
      <w:proofErr w:type="spellEnd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 xml:space="preserve"> </w:t>
      </w:r>
      <w:proofErr w:type="spellStart"/>
      <w:r w:rsidRPr="00C40A3F">
        <w:rPr>
          <w:rFonts w:ascii="Times New Roman" w:eastAsia="Times New Roman" w:hAnsi="Times New Roman" w:cs="Times New Roman"/>
          <w:bCs/>
          <w:iCs/>
          <w:color w:val="2C2C2C"/>
          <w:sz w:val="24"/>
          <w:szCs w:val="24"/>
        </w:rPr>
        <w:t>improvement</w:t>
      </w:r>
      <w:proofErr w:type="spellEnd"/>
    </w:p>
    <w:p w:rsidR="00B723BD" w:rsidRPr="00C40A3F" w:rsidRDefault="00B723BD" w:rsidP="00B723BD">
      <w:pPr>
        <w:pStyle w:val="Prrafodelista"/>
        <w:spacing w:line="480" w:lineRule="auto"/>
        <w:rPr>
          <w:rFonts w:ascii="Times New Roman" w:hAnsi="Times New Roman" w:cs="Times New Roman"/>
        </w:rPr>
      </w:pPr>
    </w:p>
    <w:p w:rsidR="001B6E4D" w:rsidRPr="00B723BD" w:rsidRDefault="001B6E4D" w:rsidP="00B723BD">
      <w:pPr>
        <w:pStyle w:val="Ttulo1"/>
        <w:numPr>
          <w:ilvl w:val="0"/>
          <w:numId w:val="0"/>
        </w:numPr>
        <w:spacing w:line="480" w:lineRule="auto"/>
        <w:rPr>
          <w:lang w:val="en-US"/>
        </w:rPr>
      </w:pPr>
      <w:r w:rsidRPr="001B6E4D">
        <w:rPr>
          <w:lang w:val="en-US"/>
        </w:rPr>
        <w:t>Sheet format</w:t>
      </w:r>
    </w:p>
    <w:p w:rsidR="001B6E4D" w:rsidRPr="00B723BD" w:rsidRDefault="001B6E4D" w:rsidP="00B723B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size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letter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(21.59 cm x 27.94 cm).</w:t>
      </w:r>
    </w:p>
    <w:p w:rsidR="001B6E4D" w:rsidRPr="00B723BD" w:rsidRDefault="001B6E4D" w:rsidP="00B723B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margins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be 2.54 cm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on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each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edge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page (top,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bottom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left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right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>).</w:t>
      </w:r>
    </w:p>
    <w:p w:rsidR="001B6E4D" w:rsidRPr="00B723BD" w:rsidRDefault="001B6E4D" w:rsidP="00B723B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Page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numbering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be done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using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Arabic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numerals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sequentially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at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bottom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right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page.</w:t>
      </w:r>
    </w:p>
    <w:p w:rsidR="001B6E4D" w:rsidRPr="001B6E4D" w:rsidRDefault="001B6E4D" w:rsidP="001B6E4D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B6E4D" w:rsidRPr="00B723BD" w:rsidRDefault="001B6E4D" w:rsidP="001B6E4D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1B6E4D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Text </w:t>
      </w:r>
      <w:proofErr w:type="spellStart"/>
      <w:r w:rsidRPr="001B6E4D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Format</w:t>
      </w:r>
      <w:proofErr w:type="spellEnd"/>
    </w:p>
    <w:p w:rsidR="001B6E4D" w:rsidRPr="00B723BD" w:rsidRDefault="001B6E4D" w:rsidP="00B723BD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bookmarkStart w:id="1" w:name="_Hlk57027522"/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applied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research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bookmarkEnd w:id="1"/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written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in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Spanish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Portuguese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or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English, in a formal and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appropriate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way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in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scientific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prose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1B6E4D" w:rsidRPr="00B723BD" w:rsidRDefault="001B6E4D" w:rsidP="00B723BD">
      <w:pPr>
        <w:pStyle w:val="Prrafodelista"/>
        <w:widowControl w:val="0"/>
        <w:numPr>
          <w:ilvl w:val="0"/>
          <w:numId w:val="2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applied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research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include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in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sections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subsections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if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necessary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following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>:</w:t>
      </w:r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general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context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description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organization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description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challenge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 xml:space="preserve">be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solved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description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innovation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implemented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results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lessons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learned</w:t>
      </w:r>
      <w:proofErr w:type="spellEnd"/>
    </w:p>
    <w:p w:rsidR="001B6E4D" w:rsidRPr="00B723BD" w:rsidRDefault="001B6E4D" w:rsidP="00B723B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Page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limit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: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maximum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16 and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minimum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10,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including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abstract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text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bibliography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figures,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graphs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photos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illustrations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1B6E4D" w:rsidRPr="00B723BD" w:rsidRDefault="001B6E4D" w:rsidP="00B723B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Tables, figures and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graphics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called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from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text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presented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consecutively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numbered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with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title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aligned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left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at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top and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font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aligned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left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at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bottom</w:t>
      </w:r>
      <w:proofErr w:type="spellEnd"/>
    </w:p>
    <w:p w:rsidR="001B6E4D" w:rsidRPr="00B723BD" w:rsidRDefault="001B6E4D" w:rsidP="00B723BD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Times New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Roman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font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used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1B6E4D" w:rsidRPr="00B723BD" w:rsidRDefault="001B6E4D" w:rsidP="00B723B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line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spacing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between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paragraphs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double</w:t>
      </w:r>
      <w:proofErr w:type="spellEnd"/>
    </w:p>
    <w:p w:rsidR="00B723BD" w:rsidRDefault="001B6E4D" w:rsidP="00B723B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Paragraph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indent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first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line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each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paragraph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text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must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indented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1.27cm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from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left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margin.</w:t>
      </w:r>
      <w:proofErr w:type="spellEnd"/>
    </w:p>
    <w:p w:rsidR="001B6E4D" w:rsidRDefault="001B6E4D" w:rsidP="00B723B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Table 1 shows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typefaces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sizes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to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use</w:t>
      </w:r>
    </w:p>
    <w:p w:rsidR="00B723BD" w:rsidRPr="00B723BD" w:rsidRDefault="00B723BD" w:rsidP="00B723B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B6E4D" w:rsidRPr="00B723BD" w:rsidRDefault="001B6E4D" w:rsidP="001B6E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B723BD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proofErr w:type="spellStart"/>
      <w:r w:rsidRPr="00B723BD">
        <w:rPr>
          <w:rFonts w:ascii="Times New Roman" w:hAnsi="Times New Roman" w:cs="Times New Roman"/>
          <w:b/>
          <w:sz w:val="24"/>
          <w:szCs w:val="24"/>
        </w:rPr>
        <w:t>Fonts</w:t>
      </w:r>
      <w:proofErr w:type="spellEnd"/>
      <w:r w:rsidRPr="00B72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B723BD">
        <w:rPr>
          <w:rFonts w:ascii="Times New Roman" w:hAnsi="Times New Roman" w:cs="Times New Roman"/>
          <w:b/>
          <w:sz w:val="24"/>
          <w:szCs w:val="24"/>
        </w:rPr>
        <w:t xml:space="preserve"> use</w:t>
      </w: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4804"/>
        <w:gridCol w:w="1016"/>
      </w:tblGrid>
      <w:tr w:rsidR="001B6E4D" w:rsidRPr="001B6E4D" w:rsidTr="003B0C1D">
        <w:trPr>
          <w:trHeight w:val="279"/>
          <w:tblHeader/>
          <w:jc w:val="center"/>
        </w:trPr>
        <w:tc>
          <w:tcPr>
            <w:tcW w:w="3008" w:type="dxa"/>
            <w:shd w:val="clear" w:color="auto" w:fill="D9D9D9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</w:t>
            </w:r>
            <w:proofErr w:type="spellEnd"/>
          </w:p>
        </w:tc>
        <w:tc>
          <w:tcPr>
            <w:tcW w:w="4804" w:type="dxa"/>
            <w:shd w:val="clear" w:color="auto" w:fill="D9D9D9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Font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016" w:type="dxa"/>
            <w:shd w:val="clear" w:color="auto" w:fill="D9D9D9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Size</w:t>
            </w:r>
            <w:proofErr w:type="spellEnd"/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bold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centered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bold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Arabic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numerals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Subsection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Bold and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italic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justified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6E4D">
              <w:rPr>
                <w:rFonts w:ascii="Times New Roman" w:eastAsia="Times New Roman" w:hAnsi="Times New Roman" w:cs="Times New Roman"/>
                <w:sz w:val="20"/>
                <w:szCs w:val="20"/>
              </w:rPr>
              <w:t>Footnotes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single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0"/>
                <w:szCs w:val="20"/>
              </w:rPr>
              <w:t>spacing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E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Tables/ Figures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Titles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centered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italics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Tables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Tables/Figures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centered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E4D" w:rsidRPr="001B6E4D" w:rsidTr="003B0C1D">
        <w:trPr>
          <w:trHeight w:val="279"/>
          <w:jc w:val="center"/>
        </w:trPr>
        <w:tc>
          <w:tcPr>
            <w:tcW w:w="3008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</w:t>
            </w:r>
            <w:proofErr w:type="spellEnd"/>
          </w:p>
        </w:tc>
        <w:tc>
          <w:tcPr>
            <w:tcW w:w="4804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</w:t>
            </w:r>
            <w:proofErr w:type="spellStart"/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1016" w:type="dxa"/>
            <w:vAlign w:val="center"/>
          </w:tcPr>
          <w:p w:rsidR="001B6E4D" w:rsidRPr="001B6E4D" w:rsidRDefault="001B6E4D" w:rsidP="00B723BD">
            <w:pPr>
              <w:tabs>
                <w:tab w:val="left" w:pos="47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B6E4D" w:rsidRDefault="001B6E4D" w:rsidP="001B6E4D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B723BD" w:rsidRDefault="00B723BD" w:rsidP="001B6E4D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B723BD" w:rsidRDefault="00B723BD" w:rsidP="001B6E4D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B723BD" w:rsidRDefault="00B723BD" w:rsidP="001B6E4D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B723BD" w:rsidRPr="001B6E4D" w:rsidRDefault="00B723BD" w:rsidP="001B6E4D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1B6E4D" w:rsidRPr="00B723BD" w:rsidRDefault="001B6E4D" w:rsidP="001B6E4D">
      <w:pPr>
        <w:pStyle w:val="Ttulo1"/>
        <w:numPr>
          <w:ilvl w:val="0"/>
          <w:numId w:val="0"/>
        </w:numPr>
        <w:spacing w:line="480" w:lineRule="auto"/>
        <w:ind w:left="360" w:hanging="360"/>
        <w:rPr>
          <w:lang w:val="en-US"/>
        </w:rPr>
      </w:pPr>
      <w:r w:rsidRPr="00B723BD">
        <w:rPr>
          <w:lang w:val="en-US"/>
        </w:rPr>
        <w:t>Reference</w:t>
      </w:r>
    </w:p>
    <w:p w:rsidR="001B6E4D" w:rsidRPr="00B723BD" w:rsidRDefault="001B6E4D" w:rsidP="00B723BD">
      <w:pPr>
        <w:pStyle w:val="Prrafodelista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For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citations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and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references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, use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current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version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of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APA 7th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edition</w:t>
      </w:r>
      <w:proofErr w:type="spellEnd"/>
    </w:p>
    <w:p w:rsidR="00B723BD" w:rsidRPr="00B723BD" w:rsidRDefault="00B723BD" w:rsidP="00B723BD">
      <w:pPr>
        <w:pStyle w:val="Prrafodelista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E4D" w:rsidRPr="00B723BD" w:rsidRDefault="001B6E4D" w:rsidP="001B6E4D">
      <w:pPr>
        <w:pStyle w:val="Ttulo1"/>
        <w:numPr>
          <w:ilvl w:val="0"/>
          <w:numId w:val="0"/>
        </w:numPr>
        <w:spacing w:line="480" w:lineRule="auto"/>
        <w:ind w:left="360" w:hanging="360"/>
        <w:rPr>
          <w:rFonts w:eastAsia="Times New Roman"/>
          <w:color w:val="auto"/>
          <w:lang w:val="en-US"/>
        </w:rPr>
      </w:pPr>
      <w:r w:rsidRPr="00B723BD">
        <w:rPr>
          <w:rFonts w:eastAsia="Times New Roman"/>
          <w:color w:val="auto"/>
          <w:lang w:val="en-US"/>
        </w:rPr>
        <w:t>Submission for evaluation</w:t>
      </w:r>
    </w:p>
    <w:p w:rsidR="001B6E4D" w:rsidRPr="00B723BD" w:rsidRDefault="001B6E4D" w:rsidP="001B6E4D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Only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 cases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sent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to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: </w:t>
      </w:r>
      <w:hyperlink r:id="rId7" w:tgtFrame="_blank" w:history="1">
        <w:r w:rsidRPr="00B723BD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trabajos.altec@uner.edu.ar</w:t>
        </w:r>
      </w:hyperlink>
    </w:p>
    <w:p w:rsidR="001B6E4D" w:rsidRPr="00B723BD" w:rsidRDefault="001B6E4D" w:rsidP="001B6E4D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Applied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research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paper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should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be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sent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 xml:space="preserve"> in PDF </w:t>
      </w:r>
      <w:proofErr w:type="spellStart"/>
      <w:r w:rsidRPr="00B723BD">
        <w:rPr>
          <w:rFonts w:ascii="Times New Roman" w:hAnsi="Times New Roman" w:cs="Times New Roman"/>
          <w:color w:val="2C2C2C"/>
          <w:sz w:val="24"/>
          <w:szCs w:val="24"/>
        </w:rPr>
        <w:t>format</w:t>
      </w:r>
      <w:proofErr w:type="spellEnd"/>
      <w:r w:rsidRPr="00B723BD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1B6E4D" w:rsidRPr="00B723BD" w:rsidRDefault="001B6E4D" w:rsidP="001B6E4D">
      <w:pPr>
        <w:pStyle w:val="Ttulo1"/>
        <w:numPr>
          <w:ilvl w:val="0"/>
          <w:numId w:val="18"/>
        </w:numPr>
        <w:spacing w:line="480" w:lineRule="auto"/>
        <w:rPr>
          <w:rFonts w:eastAsia="Times New Roman"/>
          <w:b w:val="0"/>
          <w:lang w:val="en-US"/>
        </w:rPr>
      </w:pPr>
      <w:r w:rsidRPr="00B723BD">
        <w:rPr>
          <w:rFonts w:eastAsia="Times New Roman"/>
          <w:b w:val="0"/>
          <w:lang w:val="en-US"/>
        </w:rPr>
        <w:t xml:space="preserve">The applied research paper for evaluation should be sent anonymized for the blind evaluation process. It cannot contain any data that </w:t>
      </w:r>
      <w:proofErr w:type="spellStart"/>
      <w:r w:rsidRPr="00B723BD">
        <w:rPr>
          <w:rFonts w:eastAsia="Times New Roman"/>
          <w:b w:val="0"/>
          <w:lang w:val="en-US"/>
        </w:rPr>
        <w:t>eveals</w:t>
      </w:r>
      <w:proofErr w:type="spellEnd"/>
      <w:r w:rsidRPr="00B723BD">
        <w:rPr>
          <w:rFonts w:eastAsia="Times New Roman"/>
          <w:b w:val="0"/>
          <w:lang w:val="en-US"/>
        </w:rPr>
        <w:t xml:space="preserve"> the identity of the authors. Once reviewed, and if accepted, if it should include all the information of the authors.</w:t>
      </w:r>
    </w:p>
    <w:p w:rsidR="001B6E4D" w:rsidRPr="00B723BD" w:rsidRDefault="001B6E4D" w:rsidP="001B6E4D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B6E4D" w:rsidRPr="00B723BD" w:rsidRDefault="001B6E4D" w:rsidP="00B723BD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For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more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detailed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information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about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APA Standard 7th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edition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enter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the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>following</w:t>
      </w:r>
      <w:proofErr w:type="spellEnd"/>
      <w:r w:rsidRPr="00B723B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link: </w:t>
      </w:r>
      <w:hyperlink r:id="rId8">
        <w:r w:rsidRPr="00B72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https://normas-apa.org/wp-content/uploads/Guia-Normas-APA-7ma-edicion.pdf</w:t>
        </w:r>
      </w:hyperlink>
    </w:p>
    <w:sectPr w:rsidR="001B6E4D" w:rsidRPr="00B723BD" w:rsidSect="007A5B6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EA4" w:rsidRDefault="00F74EA4" w:rsidP="00D9173D">
      <w:pPr>
        <w:spacing w:after="0" w:line="240" w:lineRule="auto"/>
      </w:pPr>
      <w:r>
        <w:separator/>
      </w:r>
    </w:p>
  </w:endnote>
  <w:endnote w:type="continuationSeparator" w:id="0">
    <w:p w:rsidR="00F74EA4" w:rsidRDefault="00F74EA4" w:rsidP="00D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EA4" w:rsidRDefault="00F74EA4" w:rsidP="00D9173D">
      <w:pPr>
        <w:spacing w:after="0" w:line="240" w:lineRule="auto"/>
      </w:pPr>
      <w:r>
        <w:separator/>
      </w:r>
    </w:p>
  </w:footnote>
  <w:footnote w:type="continuationSeparator" w:id="0">
    <w:p w:rsidR="00F74EA4" w:rsidRDefault="00F74EA4" w:rsidP="00D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842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B68" w:rsidRDefault="007A5B68" w:rsidP="007A5B68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-121920</wp:posOffset>
              </wp:positionV>
              <wp:extent cx="2144395" cy="676275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202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439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A5B68" w:rsidRDefault="007A5B68" w:rsidP="007A5B68">
        <w:pPr>
          <w:pStyle w:val="Encabezado"/>
          <w:jc w:val="right"/>
        </w:pPr>
      </w:p>
      <w:p w:rsidR="00D9173D" w:rsidRPr="007A5B68" w:rsidRDefault="00D9173D" w:rsidP="007A5B68">
        <w:pPr>
          <w:pStyle w:val="Encabezado"/>
          <w:jc w:val="right"/>
          <w:rPr>
            <w:rFonts w:ascii="Times New Roman" w:hAnsi="Times New Roman" w:cs="Times New Roman"/>
          </w:rPr>
        </w:pPr>
        <w:r w:rsidRPr="007A5B68">
          <w:rPr>
            <w:rFonts w:ascii="Times New Roman" w:hAnsi="Times New Roman" w:cs="Times New Roman"/>
          </w:rPr>
          <w:fldChar w:fldCharType="begin"/>
        </w:r>
        <w:r w:rsidRPr="007A5B68">
          <w:rPr>
            <w:rFonts w:ascii="Times New Roman" w:hAnsi="Times New Roman" w:cs="Times New Roman"/>
          </w:rPr>
          <w:instrText>PAGE   \* MERGEFORMAT</w:instrText>
        </w:r>
        <w:r w:rsidRPr="007A5B68">
          <w:rPr>
            <w:rFonts w:ascii="Times New Roman" w:hAnsi="Times New Roman" w:cs="Times New Roman"/>
          </w:rPr>
          <w:fldChar w:fldCharType="separate"/>
        </w:r>
        <w:r w:rsidRPr="007A5B68">
          <w:rPr>
            <w:rFonts w:ascii="Times New Roman" w:hAnsi="Times New Roman" w:cs="Times New Roman"/>
            <w:noProof/>
            <w:lang w:val="es-ES"/>
          </w:rPr>
          <w:t>2</w:t>
        </w:r>
        <w:r w:rsidRPr="007A5B68">
          <w:rPr>
            <w:rFonts w:ascii="Times New Roman" w:hAnsi="Times New Roman" w:cs="Times New Roman"/>
          </w:rPr>
          <w:fldChar w:fldCharType="end"/>
        </w:r>
      </w:p>
    </w:sdtContent>
  </w:sdt>
  <w:p w:rsidR="00D9173D" w:rsidRDefault="00D91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130"/>
    <w:multiLevelType w:val="multilevel"/>
    <w:tmpl w:val="61823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2962C1"/>
    <w:multiLevelType w:val="hybridMultilevel"/>
    <w:tmpl w:val="AFE0C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4BF"/>
    <w:multiLevelType w:val="hybridMultilevel"/>
    <w:tmpl w:val="22349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019"/>
    <w:multiLevelType w:val="multilevel"/>
    <w:tmpl w:val="691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845DE"/>
    <w:multiLevelType w:val="hybridMultilevel"/>
    <w:tmpl w:val="3C862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0482"/>
    <w:multiLevelType w:val="hybridMultilevel"/>
    <w:tmpl w:val="3CF02C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66785"/>
    <w:multiLevelType w:val="multilevel"/>
    <w:tmpl w:val="522855E6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404D2"/>
    <w:multiLevelType w:val="hybridMultilevel"/>
    <w:tmpl w:val="4B3A7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4591"/>
    <w:multiLevelType w:val="hybridMultilevel"/>
    <w:tmpl w:val="28BA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3098"/>
    <w:multiLevelType w:val="multilevel"/>
    <w:tmpl w:val="F2A89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F32C90"/>
    <w:multiLevelType w:val="multilevel"/>
    <w:tmpl w:val="87C4F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F295C"/>
    <w:multiLevelType w:val="hybridMultilevel"/>
    <w:tmpl w:val="E3D64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48BE"/>
    <w:multiLevelType w:val="multilevel"/>
    <w:tmpl w:val="D64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EA3CDA"/>
    <w:multiLevelType w:val="multilevel"/>
    <w:tmpl w:val="4E2EB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A10D66"/>
    <w:multiLevelType w:val="hybridMultilevel"/>
    <w:tmpl w:val="894EF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B3D68"/>
    <w:multiLevelType w:val="hybridMultilevel"/>
    <w:tmpl w:val="DAD4A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51A9C"/>
    <w:multiLevelType w:val="hybridMultilevel"/>
    <w:tmpl w:val="16A04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5749C"/>
    <w:multiLevelType w:val="multilevel"/>
    <w:tmpl w:val="A73E6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D4051D"/>
    <w:multiLevelType w:val="hybridMultilevel"/>
    <w:tmpl w:val="C3786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C1218"/>
    <w:multiLevelType w:val="multilevel"/>
    <w:tmpl w:val="AE5E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3A3949"/>
    <w:multiLevelType w:val="multilevel"/>
    <w:tmpl w:val="D2F81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673E6F"/>
    <w:multiLevelType w:val="hybridMultilevel"/>
    <w:tmpl w:val="EC309A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D60B7B"/>
    <w:multiLevelType w:val="multilevel"/>
    <w:tmpl w:val="278C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5"/>
  </w:num>
  <w:num w:numId="12">
    <w:abstractNumId w:val="16"/>
  </w:num>
  <w:num w:numId="13">
    <w:abstractNumId w:val="4"/>
  </w:num>
  <w:num w:numId="14">
    <w:abstractNumId w:val="2"/>
  </w:num>
  <w:num w:numId="15">
    <w:abstractNumId w:val="9"/>
  </w:num>
  <w:num w:numId="16">
    <w:abstractNumId w:val="5"/>
  </w:num>
  <w:num w:numId="17">
    <w:abstractNumId w:val="21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6"/>
    <w:rsid w:val="000436F6"/>
    <w:rsid w:val="001B6E4D"/>
    <w:rsid w:val="002078B8"/>
    <w:rsid w:val="00362E4A"/>
    <w:rsid w:val="004572C9"/>
    <w:rsid w:val="004C7215"/>
    <w:rsid w:val="004D412C"/>
    <w:rsid w:val="004D47D0"/>
    <w:rsid w:val="004E37B4"/>
    <w:rsid w:val="0066518F"/>
    <w:rsid w:val="006B0867"/>
    <w:rsid w:val="006D7321"/>
    <w:rsid w:val="00761289"/>
    <w:rsid w:val="007A5B68"/>
    <w:rsid w:val="00936C09"/>
    <w:rsid w:val="00A32DF5"/>
    <w:rsid w:val="00B723BD"/>
    <w:rsid w:val="00C40A3F"/>
    <w:rsid w:val="00D87397"/>
    <w:rsid w:val="00D9173D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A9D1"/>
  <w15:docId w15:val="{7612051A-3EF1-4359-B15F-6FD026C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7397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color w:val="2C2C2C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397"/>
    <w:pPr>
      <w:keepNext/>
      <w:keepLines/>
      <w:numPr>
        <w:ilvl w:val="1"/>
        <w:numId w:val="9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7397"/>
    <w:pPr>
      <w:keepNext/>
      <w:keepLines/>
      <w:numPr>
        <w:ilvl w:val="2"/>
        <w:numId w:val="9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7397"/>
    <w:pPr>
      <w:keepNext/>
      <w:keepLines/>
      <w:numPr>
        <w:ilvl w:val="3"/>
        <w:numId w:val="9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7397"/>
    <w:pPr>
      <w:keepNext/>
      <w:keepLines/>
      <w:numPr>
        <w:ilvl w:val="4"/>
        <w:numId w:val="9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7397"/>
    <w:pPr>
      <w:keepNext/>
      <w:keepLines/>
      <w:numPr>
        <w:ilvl w:val="5"/>
        <w:numId w:val="9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7397"/>
    <w:pPr>
      <w:keepNext/>
      <w:keepLines/>
      <w:numPr>
        <w:ilvl w:val="6"/>
        <w:numId w:val="9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7397"/>
    <w:pPr>
      <w:keepNext/>
      <w:keepLines/>
      <w:numPr>
        <w:ilvl w:val="7"/>
        <w:numId w:val="9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7397"/>
    <w:pPr>
      <w:keepNext/>
      <w:keepLines/>
      <w:numPr>
        <w:ilvl w:val="8"/>
        <w:numId w:val="9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-negro">
    <w:name w:val="texto-negro"/>
    <w:basedOn w:val="Normal"/>
    <w:rsid w:val="00936C0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078B8"/>
    <w:pPr>
      <w:ind w:left="720"/>
      <w:contextualSpacing/>
    </w:pPr>
  </w:style>
  <w:style w:type="paragraph" w:customStyle="1" w:styleId="font8">
    <w:name w:val="font_8"/>
    <w:basedOn w:val="Normal"/>
    <w:rsid w:val="004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4C72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3D"/>
  </w:style>
  <w:style w:type="paragraph" w:styleId="Piedepgina">
    <w:name w:val="footer"/>
    <w:basedOn w:val="Normal"/>
    <w:link w:val="Piedepgina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3D"/>
  </w:style>
  <w:style w:type="character" w:customStyle="1" w:styleId="Ttulo1Car">
    <w:name w:val="Título 1 Car"/>
    <w:basedOn w:val="Fuentedeprrafopredeter"/>
    <w:link w:val="Ttulo1"/>
    <w:uiPriority w:val="9"/>
    <w:rsid w:val="00D87397"/>
    <w:rPr>
      <w:rFonts w:ascii="Times New Roman" w:eastAsia="Calibri" w:hAnsi="Times New Roman" w:cs="Times New Roman"/>
      <w:b/>
      <w:color w:val="2C2C2C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3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73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7397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7397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739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7397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73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73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.altec@une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Rectoría General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Aquino Moreno</dc:creator>
  <cp:lastModifiedBy>Elia Aquino Moreno</cp:lastModifiedBy>
  <cp:revision>2</cp:revision>
  <dcterms:created xsi:type="dcterms:W3CDTF">2023-04-19T23:42:00Z</dcterms:created>
  <dcterms:modified xsi:type="dcterms:W3CDTF">2023-04-19T23:42:00Z</dcterms:modified>
</cp:coreProperties>
</file>